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68A5" w14:textId="174AF29E" w:rsidR="004512FC" w:rsidRPr="004512FC" w:rsidRDefault="00971948" w:rsidP="004512FC">
      <w:pPr>
        <w:jc w:val="center"/>
        <w:rPr>
          <w:b/>
          <w:color w:val="003366"/>
          <w:sz w:val="40"/>
          <w:szCs w:val="40"/>
        </w:rPr>
      </w:pPr>
      <w:r w:rsidRPr="00971948">
        <w:rPr>
          <w:b/>
          <w:color w:val="003366"/>
          <w:sz w:val="40"/>
          <w:szCs w:val="40"/>
        </w:rPr>
        <w:t>Prijavni obrazec na natečaju za priznanje</w:t>
      </w:r>
      <w:r>
        <w:rPr>
          <w:b/>
          <w:color w:val="003366"/>
          <w:sz w:val="40"/>
          <w:szCs w:val="40"/>
        </w:rPr>
        <w:br/>
      </w:r>
      <w:r w:rsidRPr="00971948">
        <w:rPr>
          <w:b/>
          <w:color w:val="003366"/>
          <w:sz w:val="40"/>
          <w:szCs w:val="40"/>
        </w:rPr>
        <w:t>»</w:t>
      </w:r>
      <w:proofErr w:type="spellStart"/>
      <w:r w:rsidRPr="00971948">
        <w:rPr>
          <w:b/>
          <w:color w:val="003366"/>
          <w:sz w:val="40"/>
          <w:szCs w:val="40"/>
        </w:rPr>
        <w:t>eNagrada</w:t>
      </w:r>
      <w:proofErr w:type="spellEnd"/>
      <w:r w:rsidRPr="00971948">
        <w:rPr>
          <w:b/>
          <w:color w:val="003366"/>
          <w:sz w:val="40"/>
          <w:szCs w:val="40"/>
        </w:rPr>
        <w:t xml:space="preserve"> 2023«</w:t>
      </w:r>
    </w:p>
    <w:p w14:paraId="7BFB97CE" w14:textId="77CE70CB" w:rsidR="00190F0A" w:rsidRDefault="00190F0A" w:rsidP="00190F0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Projekt:</w:t>
      </w:r>
    </w:p>
    <w:tbl>
      <w:tblPr>
        <w:tblStyle w:val="Tabelamre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792"/>
      </w:tblGrid>
      <w:tr w:rsidR="00190F0A" w:rsidRPr="00190F0A" w14:paraId="61DEC8E8" w14:textId="77777777" w:rsidTr="00190F0A">
        <w:tc>
          <w:tcPr>
            <w:tcW w:w="1842" w:type="dxa"/>
          </w:tcPr>
          <w:p w14:paraId="308AFF46" w14:textId="527C82E8" w:rsidR="00190F0A" w:rsidRPr="00C85F9B" w:rsidRDefault="00190F0A" w:rsidP="00190F0A">
            <w:pPr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Naziv</w:t>
            </w:r>
            <w:r w:rsidRPr="00C85F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14:paraId="5F6FDF85" w14:textId="77777777" w:rsidR="00190F0A" w:rsidRPr="00190F0A" w:rsidRDefault="00190F0A" w:rsidP="00190F0A">
            <w:pPr>
              <w:rPr>
                <w:rFonts w:cstheme="minorHAnsi"/>
                <w:b/>
                <w:bCs/>
              </w:rPr>
            </w:pPr>
          </w:p>
        </w:tc>
      </w:tr>
      <w:tr w:rsidR="00190F0A" w:rsidRPr="00190F0A" w14:paraId="3D450D4D" w14:textId="77777777" w:rsidTr="00190F0A">
        <w:tc>
          <w:tcPr>
            <w:tcW w:w="1842" w:type="dxa"/>
          </w:tcPr>
          <w:p w14:paraId="5C0FDD82" w14:textId="77777777" w:rsidR="00190F0A" w:rsidRPr="00C85F9B" w:rsidRDefault="00190F0A" w:rsidP="00190F0A">
            <w:pPr>
              <w:rPr>
                <w:rFonts w:cstheme="minorHAnsi"/>
                <w:sz w:val="20"/>
                <w:szCs w:val="20"/>
              </w:rPr>
            </w:pPr>
          </w:p>
          <w:p w14:paraId="3ACE5315" w14:textId="5068B5B6" w:rsidR="00190F0A" w:rsidRPr="00C85F9B" w:rsidRDefault="00190F0A" w:rsidP="00190F0A">
            <w:pPr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Kratica</w:t>
            </w:r>
            <w:r w:rsidRPr="00C85F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</w:tcPr>
          <w:p w14:paraId="18562E90" w14:textId="77777777" w:rsidR="00190F0A" w:rsidRPr="00190F0A" w:rsidRDefault="00190F0A" w:rsidP="00190F0A">
            <w:pPr>
              <w:rPr>
                <w:rFonts w:cstheme="minorHAnsi"/>
                <w:b/>
                <w:bCs/>
              </w:rPr>
            </w:pPr>
          </w:p>
        </w:tc>
      </w:tr>
      <w:tr w:rsidR="00190F0A" w:rsidRPr="00190F0A" w14:paraId="3EFEDA85" w14:textId="77777777" w:rsidTr="00190F0A">
        <w:tc>
          <w:tcPr>
            <w:tcW w:w="1842" w:type="dxa"/>
          </w:tcPr>
          <w:p w14:paraId="110A3A3B" w14:textId="77777777" w:rsidR="00190F0A" w:rsidRPr="00C85F9B" w:rsidRDefault="00190F0A" w:rsidP="00190F0A">
            <w:pPr>
              <w:rPr>
                <w:rFonts w:cstheme="minorHAnsi"/>
                <w:sz w:val="20"/>
                <w:szCs w:val="20"/>
              </w:rPr>
            </w:pPr>
          </w:p>
          <w:p w14:paraId="1D1C0549" w14:textId="67CBD07D" w:rsidR="00190F0A" w:rsidRPr="00C85F9B" w:rsidRDefault="00190F0A" w:rsidP="00190F0A">
            <w:pPr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Spletna stran</w:t>
            </w:r>
            <w:r w:rsidRPr="00C85F9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</w:tcPr>
          <w:p w14:paraId="570391D7" w14:textId="77777777" w:rsidR="00190F0A" w:rsidRPr="00190F0A" w:rsidRDefault="00190F0A" w:rsidP="00190F0A">
            <w:pPr>
              <w:rPr>
                <w:rFonts w:cstheme="minorHAnsi"/>
                <w:b/>
                <w:bCs/>
              </w:rPr>
            </w:pPr>
          </w:p>
        </w:tc>
      </w:tr>
    </w:tbl>
    <w:p w14:paraId="7E2AB4A0" w14:textId="1B9686A7" w:rsidR="00B274E6" w:rsidRPr="00396BD2" w:rsidRDefault="00B274E6" w:rsidP="00396BD2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488"/>
        <w:gridCol w:w="222"/>
        <w:gridCol w:w="1701"/>
        <w:gridCol w:w="2823"/>
      </w:tblGrid>
      <w:tr w:rsidR="00C85F9B" w:rsidRPr="00190F0A" w14:paraId="32A984CD" w14:textId="77777777" w:rsidTr="00C85F9B">
        <w:tc>
          <w:tcPr>
            <w:tcW w:w="4324" w:type="dxa"/>
            <w:gridSpan w:val="2"/>
          </w:tcPr>
          <w:p w14:paraId="52DD8B72" w14:textId="51B1360A" w:rsidR="00C85F9B" w:rsidRPr="00190F0A" w:rsidRDefault="00C85F9B" w:rsidP="004512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90F0A">
              <w:rPr>
                <w:rFonts w:cstheme="minorHAnsi"/>
                <w:b/>
                <w:bCs/>
                <w:sz w:val="24"/>
                <w:szCs w:val="24"/>
              </w:rPr>
              <w:t>Podatki o prijavitelju</w:t>
            </w:r>
          </w:p>
        </w:tc>
        <w:tc>
          <w:tcPr>
            <w:tcW w:w="222" w:type="dxa"/>
          </w:tcPr>
          <w:p w14:paraId="30C30894" w14:textId="77777777" w:rsidR="00C85F9B" w:rsidRPr="00190F0A" w:rsidRDefault="00C85F9B" w:rsidP="00C85F9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14:paraId="3B046528" w14:textId="0392C603" w:rsidR="00C85F9B" w:rsidRPr="00190F0A" w:rsidRDefault="00C85F9B" w:rsidP="004512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90F0A">
              <w:rPr>
                <w:rFonts w:cstheme="minorHAnsi"/>
                <w:b/>
                <w:bCs/>
                <w:sz w:val="24"/>
                <w:szCs w:val="24"/>
              </w:rPr>
              <w:t>Podatki o projektu</w:t>
            </w:r>
          </w:p>
        </w:tc>
      </w:tr>
      <w:tr w:rsidR="00C85F9B" w14:paraId="0265F4AA" w14:textId="77777777" w:rsidTr="008804A8">
        <w:tc>
          <w:tcPr>
            <w:tcW w:w="1836" w:type="dxa"/>
          </w:tcPr>
          <w:p w14:paraId="7DFA774D" w14:textId="77777777" w:rsid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C587B13" w14:textId="3550F602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Naročnik projekta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59765022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3DF2C1B1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CE8921" w14:textId="50B4AA36" w:rsid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AED0617" w14:textId="7E09960E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Vodja projekta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620F5CBF" w14:textId="77777777" w:rsidR="00C85F9B" w:rsidRPr="00C85F9B" w:rsidRDefault="00C85F9B" w:rsidP="004512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F9B" w14:paraId="3C9CD0F7" w14:textId="77777777" w:rsidTr="008804A8">
        <w:tc>
          <w:tcPr>
            <w:tcW w:w="1836" w:type="dxa"/>
          </w:tcPr>
          <w:p w14:paraId="68DF626D" w14:textId="0324B50F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Kontaktna oseba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C85F9B">
              <w:rPr>
                <w:rFonts w:cstheme="minorHAnsi"/>
                <w:sz w:val="20"/>
                <w:szCs w:val="20"/>
              </w:rPr>
              <w:br/>
              <w:t>D</w:t>
            </w:r>
            <w:r w:rsidRPr="00C85F9B">
              <w:rPr>
                <w:rFonts w:cstheme="minorHAnsi"/>
                <w:sz w:val="20"/>
                <w:szCs w:val="20"/>
              </w:rPr>
              <w:t>elovno mesto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5CCFE948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3B854A68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354866" w14:textId="5D41AC8B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Okvirna vrednost projekta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2A273158" w14:textId="77777777" w:rsidR="00C85F9B" w:rsidRPr="00C85F9B" w:rsidRDefault="00C85F9B" w:rsidP="00A662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F9B" w14:paraId="214D2471" w14:textId="77777777" w:rsidTr="008804A8">
        <w:tc>
          <w:tcPr>
            <w:tcW w:w="1836" w:type="dxa"/>
          </w:tcPr>
          <w:p w14:paraId="6F717A31" w14:textId="766EFA32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Elektronska pošta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C85F9B">
              <w:rPr>
                <w:rFonts w:cstheme="minorHAnsi"/>
                <w:sz w:val="20"/>
                <w:szCs w:val="20"/>
              </w:rPr>
              <w:br/>
              <w:t>T</w:t>
            </w:r>
            <w:r w:rsidRPr="00C85F9B">
              <w:rPr>
                <w:rFonts w:cstheme="minorHAnsi"/>
                <w:sz w:val="20"/>
                <w:szCs w:val="20"/>
              </w:rPr>
              <w:t>elefon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6F699DCA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7B9C2C9E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419FA4" w14:textId="6A272AA7" w:rsid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1D72F1E" w14:textId="45B51709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Trajanje projekta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7737588E" w14:textId="77777777" w:rsidR="00C85F9B" w:rsidRPr="00C85F9B" w:rsidRDefault="00C85F9B" w:rsidP="00A662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F9B" w14:paraId="722E96DC" w14:textId="77777777" w:rsidTr="008804A8">
        <w:tc>
          <w:tcPr>
            <w:tcW w:w="1836" w:type="dxa"/>
          </w:tcPr>
          <w:p w14:paraId="559EE0E8" w14:textId="77777777" w:rsid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C67D91B" w14:textId="27F74F03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Izvajalec projekta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57008EE4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0E383EAB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789746" w14:textId="1DD4F7EF" w:rsid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B76A681" w14:textId="0E503199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Datum zaključka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21DE8F5D" w14:textId="77777777" w:rsidR="00C85F9B" w:rsidRPr="00C85F9B" w:rsidRDefault="00C85F9B" w:rsidP="004512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F9B" w14:paraId="121AE1D7" w14:textId="77777777" w:rsidTr="008804A8">
        <w:tc>
          <w:tcPr>
            <w:tcW w:w="1836" w:type="dxa"/>
          </w:tcPr>
          <w:p w14:paraId="32F528C3" w14:textId="1D3BE7EC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Kontaktna oseba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C85F9B">
              <w:rPr>
                <w:rFonts w:cstheme="minorHAnsi"/>
                <w:sz w:val="20"/>
                <w:szCs w:val="20"/>
              </w:rPr>
              <w:br/>
              <w:t>D</w:t>
            </w:r>
            <w:r w:rsidRPr="00C85F9B">
              <w:rPr>
                <w:rFonts w:cstheme="minorHAnsi"/>
                <w:sz w:val="20"/>
                <w:szCs w:val="20"/>
              </w:rPr>
              <w:t>elovno mesto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022980C2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6B94B555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D43A2" w14:textId="01DBE2B4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02585754" w14:textId="77777777" w:rsidR="00C85F9B" w:rsidRPr="00C85F9B" w:rsidRDefault="00C85F9B" w:rsidP="004512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F9B" w14:paraId="38E8F86B" w14:textId="77777777" w:rsidTr="008804A8">
        <w:tc>
          <w:tcPr>
            <w:tcW w:w="1836" w:type="dxa"/>
          </w:tcPr>
          <w:p w14:paraId="3B4EC683" w14:textId="4B65866A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Elektronska pošta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C569F66" w14:textId="10E261A9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5F9B">
              <w:rPr>
                <w:rFonts w:cstheme="minorHAnsi"/>
                <w:sz w:val="20"/>
                <w:szCs w:val="20"/>
              </w:rPr>
              <w:t>T</w:t>
            </w:r>
            <w:r w:rsidRPr="00C85F9B">
              <w:rPr>
                <w:rFonts w:cstheme="minorHAnsi"/>
                <w:sz w:val="20"/>
                <w:szCs w:val="20"/>
              </w:rPr>
              <w:t>elefon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122DC8A8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40D32D4E" w14:textId="77777777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778E5B" w14:textId="0B5E6EF4" w:rsidR="00C85F9B" w:rsidRPr="00C85F9B" w:rsidRDefault="00C85F9B" w:rsidP="00C85F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3" w:type="dxa"/>
          </w:tcPr>
          <w:p w14:paraId="629CEACF" w14:textId="77777777" w:rsidR="00C85F9B" w:rsidRPr="00C85F9B" w:rsidRDefault="00C85F9B" w:rsidP="004512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7172E4" w14:textId="77777777" w:rsidR="00396BD2" w:rsidRPr="00396BD2" w:rsidRDefault="00396BD2" w:rsidP="00396BD2">
      <w:pPr>
        <w:spacing w:after="0" w:line="240" w:lineRule="auto"/>
        <w:rPr>
          <w:rFonts w:cstheme="minorHAnsi"/>
          <w:sz w:val="16"/>
          <w:szCs w:val="16"/>
        </w:rPr>
      </w:pPr>
    </w:p>
    <w:p w14:paraId="40680DF4" w14:textId="35659D4F" w:rsidR="00B274E6" w:rsidRPr="00B274E6" w:rsidRDefault="00B274E6" w:rsidP="00B274E6">
      <w:pPr>
        <w:rPr>
          <w:rFonts w:cstheme="minorHAnsi"/>
          <w:sz w:val="24"/>
          <w:szCs w:val="24"/>
        </w:rPr>
      </w:pPr>
      <w:r w:rsidRPr="00B274E6">
        <w:rPr>
          <w:rFonts w:cstheme="minorHAnsi"/>
          <w:b/>
          <w:bCs/>
          <w:sz w:val="24"/>
          <w:szCs w:val="24"/>
        </w:rPr>
        <w:t>Kratek opis projekta</w:t>
      </w:r>
      <w:r w:rsidR="00396BD2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mrea"/>
        <w:tblW w:w="9016" w:type="dxa"/>
        <w:tblInd w:w="595" w:type="dxa"/>
        <w:tblLook w:val="04A0" w:firstRow="1" w:lastRow="0" w:firstColumn="1" w:lastColumn="0" w:noHBand="0" w:noVBand="1"/>
      </w:tblPr>
      <w:tblGrid>
        <w:gridCol w:w="9016"/>
      </w:tblGrid>
      <w:tr w:rsidR="00B274E6" w:rsidRPr="00396BD2" w14:paraId="09A40C0C" w14:textId="77777777" w:rsidTr="0055402F">
        <w:tc>
          <w:tcPr>
            <w:tcW w:w="9016" w:type="dxa"/>
          </w:tcPr>
          <w:p w14:paraId="688172B3" w14:textId="1158A4A4" w:rsidR="00B274E6" w:rsidRDefault="00B274E6" w:rsidP="0055402F">
            <w:pPr>
              <w:rPr>
                <w:rFonts w:cstheme="minorHAnsi"/>
              </w:rPr>
            </w:pPr>
          </w:p>
          <w:p w14:paraId="10B0E7A5" w14:textId="77777777" w:rsidR="00C01248" w:rsidRPr="00396BD2" w:rsidRDefault="00C01248" w:rsidP="0055402F">
            <w:pPr>
              <w:rPr>
                <w:rFonts w:cstheme="minorHAnsi"/>
              </w:rPr>
            </w:pPr>
          </w:p>
          <w:p w14:paraId="491A1BA9" w14:textId="77777777" w:rsidR="00B274E6" w:rsidRPr="00396BD2" w:rsidRDefault="00B274E6" w:rsidP="0055402F">
            <w:pPr>
              <w:rPr>
                <w:rFonts w:cstheme="minorHAnsi"/>
              </w:rPr>
            </w:pPr>
          </w:p>
        </w:tc>
      </w:tr>
    </w:tbl>
    <w:p w14:paraId="16517903" w14:textId="77777777" w:rsidR="00396BD2" w:rsidRPr="00396BD2" w:rsidRDefault="00396BD2" w:rsidP="00396BD2">
      <w:pPr>
        <w:spacing w:after="0" w:line="240" w:lineRule="auto"/>
        <w:rPr>
          <w:rFonts w:cstheme="minorHAnsi"/>
          <w:sz w:val="16"/>
          <w:szCs w:val="16"/>
        </w:rPr>
      </w:pPr>
    </w:p>
    <w:p w14:paraId="399B2AEA" w14:textId="26FA3FC0" w:rsidR="00B274E6" w:rsidRPr="00B274E6" w:rsidRDefault="00B274E6" w:rsidP="00396BD2">
      <w:pPr>
        <w:spacing w:after="0"/>
        <w:rPr>
          <w:rFonts w:cstheme="minorHAnsi"/>
          <w:sz w:val="24"/>
          <w:szCs w:val="24"/>
        </w:rPr>
      </w:pPr>
      <w:r w:rsidRPr="00B274E6">
        <w:rPr>
          <w:rFonts w:cstheme="minorHAnsi"/>
          <w:b/>
          <w:bCs/>
          <w:sz w:val="24"/>
          <w:szCs w:val="24"/>
        </w:rPr>
        <w:t>Prispevek rezultatov projekta k izboljšanju delovanja naročnika oz. uporabnikov</w:t>
      </w:r>
      <w:r w:rsidR="00396BD2">
        <w:rPr>
          <w:rFonts w:cstheme="minorHAnsi"/>
          <w:b/>
          <w:bCs/>
          <w:sz w:val="24"/>
          <w:szCs w:val="24"/>
        </w:rPr>
        <w:t>:</w:t>
      </w:r>
      <w:r w:rsidRPr="00B274E6">
        <w:rPr>
          <w:rFonts w:cstheme="minorHAnsi"/>
          <w:b/>
          <w:bCs/>
          <w:sz w:val="24"/>
          <w:szCs w:val="24"/>
        </w:rPr>
        <w:t xml:space="preserve"> </w:t>
      </w:r>
      <w:r w:rsidRPr="00396BD2">
        <w:rPr>
          <w:rFonts w:cstheme="minorHAnsi"/>
          <w:sz w:val="18"/>
          <w:szCs w:val="18"/>
        </w:rPr>
        <w:t>(do 40 točk)</w:t>
      </w:r>
    </w:p>
    <w:tbl>
      <w:tblPr>
        <w:tblStyle w:val="Tabelamrea"/>
        <w:tblW w:w="9016" w:type="dxa"/>
        <w:tblInd w:w="595" w:type="dxa"/>
        <w:tblLook w:val="04A0" w:firstRow="1" w:lastRow="0" w:firstColumn="1" w:lastColumn="0" w:noHBand="0" w:noVBand="1"/>
      </w:tblPr>
      <w:tblGrid>
        <w:gridCol w:w="9016"/>
      </w:tblGrid>
      <w:tr w:rsidR="00B274E6" w:rsidRPr="00B274E6" w14:paraId="270DCAB2" w14:textId="77777777" w:rsidTr="0055402F">
        <w:tc>
          <w:tcPr>
            <w:tcW w:w="9016" w:type="dxa"/>
          </w:tcPr>
          <w:p w14:paraId="35C2E28B" w14:textId="10B11A03" w:rsidR="00B274E6" w:rsidRDefault="00B274E6" w:rsidP="0055402F">
            <w:pPr>
              <w:rPr>
                <w:rFonts w:cstheme="minorHAnsi"/>
              </w:rPr>
            </w:pPr>
          </w:p>
          <w:p w14:paraId="753FADC4" w14:textId="77777777" w:rsidR="00396BD2" w:rsidRPr="00396BD2" w:rsidRDefault="00396BD2" w:rsidP="0055402F">
            <w:pPr>
              <w:rPr>
                <w:rFonts w:cstheme="minorHAnsi"/>
              </w:rPr>
            </w:pPr>
          </w:p>
          <w:p w14:paraId="1079ADD0" w14:textId="77777777" w:rsidR="00B274E6" w:rsidRPr="00B274E6" w:rsidRDefault="00B274E6" w:rsidP="005540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BD2">
              <w:rPr>
                <w:rFonts w:cstheme="minorHAnsi"/>
                <w:sz w:val="16"/>
                <w:szCs w:val="16"/>
              </w:rPr>
              <w:t>Pomo</w:t>
            </w:r>
            <w:proofErr w:type="spellEnd"/>
            <w:r w:rsidRPr="00396BD2">
              <w:rPr>
                <w:rFonts w:cstheme="minorHAnsi"/>
                <w:sz w:val="16"/>
                <w:szCs w:val="16"/>
                <w:lang w:val="en-US"/>
              </w:rPr>
              <w:t xml:space="preserve">č </w:t>
            </w:r>
            <w:proofErr w:type="spellStart"/>
            <w:r w:rsidRPr="00396BD2">
              <w:rPr>
                <w:rFonts w:cstheme="minorHAnsi"/>
                <w:sz w:val="16"/>
                <w:szCs w:val="16"/>
                <w:lang w:val="en-US"/>
              </w:rPr>
              <w:t>pri</w:t>
            </w:r>
            <w:proofErr w:type="spellEnd"/>
            <w:r w:rsidRPr="00396BD2">
              <w:rPr>
                <w:rFonts w:cstheme="minorHAnsi"/>
                <w:sz w:val="16"/>
                <w:szCs w:val="16"/>
                <w:lang w:val="en-US"/>
              </w:rPr>
              <w:t xml:space="preserve"> izpolnjevanju</w:t>
            </w:r>
            <w:r w:rsidRPr="00396BD2">
              <w:rPr>
                <w:rFonts w:cstheme="minorHAnsi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</w:tbl>
    <w:p w14:paraId="4E9C15F2" w14:textId="77777777" w:rsidR="00396BD2" w:rsidRPr="00396BD2" w:rsidRDefault="00396BD2" w:rsidP="00396BD2">
      <w:pPr>
        <w:spacing w:after="0" w:line="240" w:lineRule="auto"/>
        <w:rPr>
          <w:rFonts w:cstheme="minorHAnsi"/>
          <w:sz w:val="16"/>
          <w:szCs w:val="16"/>
        </w:rPr>
      </w:pPr>
    </w:p>
    <w:p w14:paraId="646C6D80" w14:textId="696C72DA" w:rsidR="00B274E6" w:rsidRPr="00B274E6" w:rsidRDefault="00B274E6" w:rsidP="00396BD2">
      <w:pPr>
        <w:spacing w:after="0"/>
        <w:rPr>
          <w:rFonts w:cstheme="minorHAnsi"/>
          <w:sz w:val="24"/>
          <w:szCs w:val="24"/>
          <w:lang w:val="en-US"/>
        </w:rPr>
      </w:pPr>
      <w:r w:rsidRPr="00B274E6">
        <w:rPr>
          <w:rFonts w:cstheme="minorHAnsi"/>
          <w:b/>
          <w:bCs/>
          <w:sz w:val="24"/>
          <w:szCs w:val="24"/>
        </w:rPr>
        <w:t>Prispevek projekta k razvoju informacijske stroke</w:t>
      </w:r>
      <w:r w:rsidR="00396BD2">
        <w:rPr>
          <w:rFonts w:cstheme="minorHAnsi"/>
          <w:b/>
          <w:bCs/>
          <w:sz w:val="24"/>
          <w:szCs w:val="24"/>
        </w:rPr>
        <w:t>:</w:t>
      </w:r>
      <w:r w:rsidRPr="00B274E6">
        <w:rPr>
          <w:rFonts w:cstheme="minorHAnsi"/>
          <w:b/>
          <w:bCs/>
          <w:sz w:val="24"/>
          <w:szCs w:val="24"/>
        </w:rPr>
        <w:t xml:space="preserve"> </w:t>
      </w:r>
      <w:r w:rsidRPr="00396BD2">
        <w:rPr>
          <w:rFonts w:cstheme="minorHAnsi"/>
          <w:sz w:val="18"/>
          <w:szCs w:val="18"/>
        </w:rPr>
        <w:t>(do 30 točk)</w:t>
      </w:r>
    </w:p>
    <w:tbl>
      <w:tblPr>
        <w:tblStyle w:val="Tabelamrea"/>
        <w:tblW w:w="9016" w:type="dxa"/>
        <w:tblInd w:w="595" w:type="dxa"/>
        <w:tblLook w:val="04A0" w:firstRow="1" w:lastRow="0" w:firstColumn="1" w:lastColumn="0" w:noHBand="0" w:noVBand="1"/>
      </w:tblPr>
      <w:tblGrid>
        <w:gridCol w:w="9016"/>
      </w:tblGrid>
      <w:tr w:rsidR="00B274E6" w:rsidRPr="00B274E6" w14:paraId="6E1307C1" w14:textId="77777777" w:rsidTr="0055402F">
        <w:tc>
          <w:tcPr>
            <w:tcW w:w="9016" w:type="dxa"/>
          </w:tcPr>
          <w:p w14:paraId="70450FBD" w14:textId="2222155E" w:rsidR="00B274E6" w:rsidRDefault="00B274E6" w:rsidP="0055402F">
            <w:pPr>
              <w:rPr>
                <w:rFonts w:cstheme="minorHAnsi"/>
              </w:rPr>
            </w:pPr>
          </w:p>
          <w:p w14:paraId="109A7617" w14:textId="77777777" w:rsidR="00396BD2" w:rsidRPr="00396BD2" w:rsidRDefault="00396BD2" w:rsidP="0055402F">
            <w:pPr>
              <w:rPr>
                <w:rFonts w:cstheme="minorHAnsi"/>
              </w:rPr>
            </w:pPr>
          </w:p>
          <w:p w14:paraId="2479C1F8" w14:textId="77777777" w:rsidR="00B274E6" w:rsidRPr="00B274E6" w:rsidRDefault="00B274E6" w:rsidP="005540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BD2">
              <w:rPr>
                <w:rFonts w:cstheme="minorHAnsi"/>
                <w:sz w:val="16"/>
                <w:szCs w:val="16"/>
              </w:rPr>
              <w:t>Pomo</w:t>
            </w:r>
            <w:proofErr w:type="spellEnd"/>
            <w:r w:rsidRPr="00396BD2">
              <w:rPr>
                <w:rFonts w:cstheme="minorHAnsi"/>
                <w:sz w:val="16"/>
                <w:szCs w:val="16"/>
                <w:lang w:val="en-US"/>
              </w:rPr>
              <w:t xml:space="preserve">č </w:t>
            </w:r>
            <w:proofErr w:type="spellStart"/>
            <w:r w:rsidRPr="00396BD2">
              <w:rPr>
                <w:rFonts w:cstheme="minorHAnsi"/>
                <w:sz w:val="16"/>
                <w:szCs w:val="16"/>
                <w:lang w:val="en-US"/>
              </w:rPr>
              <w:t>pri</w:t>
            </w:r>
            <w:proofErr w:type="spellEnd"/>
            <w:r w:rsidRPr="00396BD2">
              <w:rPr>
                <w:rFonts w:cstheme="minorHAnsi"/>
                <w:sz w:val="16"/>
                <w:szCs w:val="16"/>
                <w:lang w:val="en-US"/>
              </w:rPr>
              <w:t xml:space="preserve"> izpolnjevanju</w:t>
            </w:r>
            <w:r w:rsidRPr="00396BD2">
              <w:rPr>
                <w:rFonts w:cstheme="minorHAnsi"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</w:tbl>
    <w:p w14:paraId="5502C50C" w14:textId="77777777" w:rsidR="00396BD2" w:rsidRPr="00396BD2" w:rsidRDefault="00396BD2" w:rsidP="00396BD2">
      <w:pPr>
        <w:spacing w:after="0" w:line="240" w:lineRule="auto"/>
        <w:rPr>
          <w:rFonts w:cstheme="minorHAnsi"/>
          <w:sz w:val="16"/>
          <w:szCs w:val="16"/>
        </w:rPr>
      </w:pPr>
    </w:p>
    <w:p w14:paraId="630FE069" w14:textId="1B7F4EAB" w:rsidR="00B274E6" w:rsidRPr="00B274E6" w:rsidRDefault="00B274E6" w:rsidP="00396BD2">
      <w:pPr>
        <w:spacing w:after="0"/>
        <w:rPr>
          <w:rFonts w:cstheme="minorHAnsi"/>
          <w:sz w:val="24"/>
          <w:szCs w:val="24"/>
          <w:lang w:val="en-US"/>
        </w:rPr>
      </w:pPr>
      <w:r w:rsidRPr="00B274E6">
        <w:rPr>
          <w:rFonts w:cstheme="minorHAnsi"/>
          <w:b/>
          <w:bCs/>
          <w:sz w:val="24"/>
          <w:szCs w:val="24"/>
        </w:rPr>
        <w:t>Prispevek k uveljavljanju dobrih praks na področju upravljanja informacijsko-tehnoloških projektov</w:t>
      </w:r>
      <w:r w:rsidR="00396BD2">
        <w:rPr>
          <w:rFonts w:cstheme="minorHAnsi"/>
          <w:b/>
          <w:bCs/>
          <w:sz w:val="24"/>
          <w:szCs w:val="24"/>
        </w:rPr>
        <w:t>:</w:t>
      </w:r>
      <w:r w:rsidRPr="00B274E6">
        <w:rPr>
          <w:rFonts w:cstheme="minorHAnsi"/>
          <w:b/>
          <w:bCs/>
          <w:sz w:val="24"/>
          <w:szCs w:val="24"/>
        </w:rPr>
        <w:t xml:space="preserve"> </w:t>
      </w:r>
      <w:r w:rsidRPr="00396BD2">
        <w:rPr>
          <w:rFonts w:cstheme="minorHAnsi"/>
          <w:sz w:val="18"/>
          <w:szCs w:val="18"/>
        </w:rPr>
        <w:t>(do 20 točk)</w:t>
      </w:r>
    </w:p>
    <w:tbl>
      <w:tblPr>
        <w:tblStyle w:val="Tabelamrea"/>
        <w:tblW w:w="9016" w:type="dxa"/>
        <w:tblInd w:w="595" w:type="dxa"/>
        <w:tblLook w:val="04A0" w:firstRow="1" w:lastRow="0" w:firstColumn="1" w:lastColumn="0" w:noHBand="0" w:noVBand="1"/>
      </w:tblPr>
      <w:tblGrid>
        <w:gridCol w:w="9016"/>
      </w:tblGrid>
      <w:tr w:rsidR="00B274E6" w:rsidRPr="00B274E6" w14:paraId="0BF5FA60" w14:textId="77777777" w:rsidTr="0055402F">
        <w:tc>
          <w:tcPr>
            <w:tcW w:w="9016" w:type="dxa"/>
          </w:tcPr>
          <w:p w14:paraId="5707627D" w14:textId="69F0F155" w:rsidR="00B274E6" w:rsidRDefault="00B274E6" w:rsidP="0055402F">
            <w:pPr>
              <w:rPr>
                <w:rFonts w:cstheme="minorHAnsi"/>
              </w:rPr>
            </w:pPr>
          </w:p>
          <w:p w14:paraId="5B6739D2" w14:textId="77777777" w:rsidR="00396BD2" w:rsidRPr="00396BD2" w:rsidRDefault="00396BD2" w:rsidP="0055402F">
            <w:pPr>
              <w:rPr>
                <w:rFonts w:cstheme="minorHAnsi"/>
              </w:rPr>
            </w:pPr>
          </w:p>
          <w:p w14:paraId="515A3026" w14:textId="77777777" w:rsidR="00B274E6" w:rsidRPr="00B274E6" w:rsidRDefault="00B274E6" w:rsidP="005540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BD2">
              <w:rPr>
                <w:rFonts w:cstheme="minorHAnsi"/>
                <w:sz w:val="16"/>
                <w:szCs w:val="16"/>
              </w:rPr>
              <w:t>Pomo</w:t>
            </w:r>
            <w:proofErr w:type="spellEnd"/>
            <w:r w:rsidRPr="00396BD2">
              <w:rPr>
                <w:rFonts w:cstheme="minorHAnsi"/>
                <w:sz w:val="16"/>
                <w:szCs w:val="16"/>
                <w:lang w:val="en-US"/>
              </w:rPr>
              <w:t xml:space="preserve">č </w:t>
            </w:r>
            <w:proofErr w:type="spellStart"/>
            <w:r w:rsidRPr="00396BD2">
              <w:rPr>
                <w:rFonts w:cstheme="minorHAnsi"/>
                <w:sz w:val="16"/>
                <w:szCs w:val="16"/>
                <w:lang w:val="en-US"/>
              </w:rPr>
              <w:t>pri</w:t>
            </w:r>
            <w:proofErr w:type="spellEnd"/>
            <w:r w:rsidRPr="00396BD2">
              <w:rPr>
                <w:rFonts w:cstheme="minorHAnsi"/>
                <w:sz w:val="16"/>
                <w:szCs w:val="16"/>
                <w:lang w:val="en-US"/>
              </w:rPr>
              <w:t xml:space="preserve"> izpolnjevanju</w:t>
            </w:r>
            <w:r w:rsidRPr="00396BD2">
              <w:rPr>
                <w:rFonts w:cstheme="minorHAnsi"/>
                <w:sz w:val="16"/>
                <w:szCs w:val="16"/>
                <w:vertAlign w:val="superscript"/>
                <w:lang w:val="en-US"/>
              </w:rPr>
              <w:t>3</w:t>
            </w:r>
          </w:p>
        </w:tc>
      </w:tr>
    </w:tbl>
    <w:p w14:paraId="664E38EB" w14:textId="77777777" w:rsidR="00396BD2" w:rsidRPr="00396BD2" w:rsidRDefault="00396BD2" w:rsidP="00396BD2">
      <w:pPr>
        <w:spacing w:after="0" w:line="240" w:lineRule="auto"/>
        <w:rPr>
          <w:rFonts w:cstheme="minorHAnsi"/>
          <w:sz w:val="16"/>
          <w:szCs w:val="16"/>
        </w:rPr>
      </w:pPr>
    </w:p>
    <w:p w14:paraId="7B2DEA48" w14:textId="7DF9C850" w:rsidR="00B274E6" w:rsidRPr="00B274E6" w:rsidRDefault="00B274E6" w:rsidP="00396BD2">
      <w:pPr>
        <w:spacing w:after="0"/>
        <w:rPr>
          <w:rFonts w:cstheme="minorHAnsi"/>
          <w:sz w:val="24"/>
          <w:szCs w:val="24"/>
        </w:rPr>
      </w:pPr>
      <w:r w:rsidRPr="00B274E6">
        <w:rPr>
          <w:rFonts w:cstheme="minorHAnsi"/>
          <w:b/>
          <w:bCs/>
          <w:sz w:val="24"/>
          <w:szCs w:val="24"/>
        </w:rPr>
        <w:t>Širše družbene koristi projekta</w:t>
      </w:r>
      <w:r w:rsidR="00396BD2">
        <w:rPr>
          <w:rFonts w:cstheme="minorHAnsi"/>
          <w:b/>
          <w:bCs/>
          <w:sz w:val="24"/>
          <w:szCs w:val="24"/>
        </w:rPr>
        <w:t>:</w:t>
      </w:r>
      <w:r w:rsidRPr="00B274E6">
        <w:rPr>
          <w:rFonts w:cstheme="minorHAnsi"/>
          <w:sz w:val="24"/>
          <w:szCs w:val="24"/>
        </w:rPr>
        <w:t xml:space="preserve"> </w:t>
      </w:r>
      <w:r w:rsidRPr="00396BD2">
        <w:rPr>
          <w:rFonts w:cstheme="minorHAnsi"/>
          <w:sz w:val="18"/>
          <w:szCs w:val="18"/>
        </w:rPr>
        <w:t>(do 10 točk)</w:t>
      </w:r>
    </w:p>
    <w:tbl>
      <w:tblPr>
        <w:tblStyle w:val="Tabelamrea"/>
        <w:tblW w:w="9016" w:type="dxa"/>
        <w:tblInd w:w="595" w:type="dxa"/>
        <w:tblLook w:val="04A0" w:firstRow="1" w:lastRow="0" w:firstColumn="1" w:lastColumn="0" w:noHBand="0" w:noVBand="1"/>
      </w:tblPr>
      <w:tblGrid>
        <w:gridCol w:w="9016"/>
      </w:tblGrid>
      <w:tr w:rsidR="00B274E6" w:rsidRPr="00B274E6" w14:paraId="2DED52A0" w14:textId="77777777" w:rsidTr="0055402F">
        <w:tc>
          <w:tcPr>
            <w:tcW w:w="9016" w:type="dxa"/>
          </w:tcPr>
          <w:p w14:paraId="2AD7D635" w14:textId="33E80123" w:rsidR="00B274E6" w:rsidRDefault="00B274E6" w:rsidP="0055402F">
            <w:pPr>
              <w:rPr>
                <w:rFonts w:cstheme="minorHAnsi"/>
              </w:rPr>
            </w:pPr>
          </w:p>
          <w:p w14:paraId="66807AB9" w14:textId="77777777" w:rsidR="00396BD2" w:rsidRPr="00396BD2" w:rsidRDefault="00396BD2" w:rsidP="0055402F">
            <w:pPr>
              <w:rPr>
                <w:rFonts w:cstheme="minorHAnsi"/>
              </w:rPr>
            </w:pPr>
          </w:p>
          <w:p w14:paraId="35418738" w14:textId="77777777" w:rsidR="00B274E6" w:rsidRPr="00B274E6" w:rsidRDefault="00B274E6" w:rsidP="005540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BD2">
              <w:rPr>
                <w:rFonts w:cstheme="minorHAnsi"/>
                <w:sz w:val="16"/>
                <w:szCs w:val="16"/>
              </w:rPr>
              <w:t>Pomo</w:t>
            </w:r>
            <w:proofErr w:type="spellEnd"/>
            <w:r w:rsidRPr="00396BD2">
              <w:rPr>
                <w:rFonts w:cstheme="minorHAnsi"/>
                <w:sz w:val="16"/>
                <w:szCs w:val="16"/>
                <w:lang w:val="en-US"/>
              </w:rPr>
              <w:t xml:space="preserve">č </w:t>
            </w:r>
            <w:proofErr w:type="spellStart"/>
            <w:r w:rsidRPr="00396BD2">
              <w:rPr>
                <w:rFonts w:cstheme="minorHAnsi"/>
                <w:sz w:val="16"/>
                <w:szCs w:val="16"/>
                <w:lang w:val="en-US"/>
              </w:rPr>
              <w:t>pri</w:t>
            </w:r>
            <w:proofErr w:type="spellEnd"/>
            <w:r w:rsidRPr="00396BD2">
              <w:rPr>
                <w:rFonts w:cstheme="minorHAnsi"/>
                <w:sz w:val="16"/>
                <w:szCs w:val="16"/>
                <w:lang w:val="en-US"/>
              </w:rPr>
              <w:t xml:space="preserve"> izpolnjevanju</w:t>
            </w:r>
            <w:r w:rsidRPr="00396BD2">
              <w:rPr>
                <w:rFonts w:cstheme="minorHAnsi"/>
                <w:sz w:val="16"/>
                <w:szCs w:val="16"/>
                <w:vertAlign w:val="superscript"/>
                <w:lang w:val="en-US"/>
              </w:rPr>
              <w:t>4</w:t>
            </w:r>
          </w:p>
        </w:tc>
      </w:tr>
    </w:tbl>
    <w:p w14:paraId="04879174" w14:textId="3DF40B95" w:rsidR="00B274E6" w:rsidRDefault="00B274E6" w:rsidP="00B274E6">
      <w:pPr>
        <w:rPr>
          <w:rFonts w:cstheme="minorHAnsi"/>
          <w:sz w:val="24"/>
          <w:szCs w:val="24"/>
        </w:rPr>
      </w:pPr>
    </w:p>
    <w:p w14:paraId="566D1B6F" w14:textId="32C25607" w:rsidR="00633361" w:rsidRDefault="00633361" w:rsidP="00B274E6">
      <w:pPr>
        <w:rPr>
          <w:rFonts w:cstheme="minorHAnsi"/>
          <w:sz w:val="24"/>
          <w:szCs w:val="24"/>
        </w:rPr>
      </w:pPr>
    </w:p>
    <w:p w14:paraId="7E178CFE" w14:textId="2FA02980" w:rsidR="00633361" w:rsidRPr="00633361" w:rsidRDefault="00633361" w:rsidP="00633361">
      <w:pPr>
        <w:shd w:val="clear" w:color="auto" w:fill="F2F2F2" w:themeFill="background1" w:themeFillShade="F2"/>
        <w:rPr>
          <w:rFonts w:cstheme="minorHAnsi"/>
          <w:i/>
          <w:iCs/>
          <w:sz w:val="24"/>
          <w:szCs w:val="24"/>
        </w:rPr>
      </w:pPr>
      <w:r w:rsidRPr="00633361">
        <w:rPr>
          <w:rFonts w:cstheme="minorHAnsi"/>
          <w:i/>
          <w:iCs/>
          <w:sz w:val="24"/>
          <w:szCs w:val="24"/>
        </w:rPr>
        <w:t>Podatki, pridobljeni v tem prijavnem obrazcu</w:t>
      </w:r>
      <w:r>
        <w:rPr>
          <w:rFonts w:cstheme="minorHAnsi"/>
          <w:i/>
          <w:iCs/>
          <w:sz w:val="24"/>
          <w:szCs w:val="24"/>
        </w:rPr>
        <w:t>,</w:t>
      </w:r>
      <w:r w:rsidRPr="00633361">
        <w:rPr>
          <w:rFonts w:cstheme="minorHAnsi"/>
          <w:i/>
          <w:iCs/>
          <w:sz w:val="24"/>
          <w:szCs w:val="24"/>
        </w:rPr>
        <w:t xml:space="preserve"> ne bodo javno objavljeni in se bodo uporabljali izključno v namen izbora prejemnika priznanja »</w:t>
      </w:r>
      <w:proofErr w:type="spellStart"/>
      <w:r w:rsidRPr="00633361">
        <w:rPr>
          <w:rFonts w:cstheme="minorHAnsi"/>
          <w:i/>
          <w:iCs/>
          <w:sz w:val="24"/>
          <w:szCs w:val="24"/>
        </w:rPr>
        <w:t>eNagrada</w:t>
      </w:r>
      <w:proofErr w:type="spellEnd"/>
      <w:r w:rsidRPr="00633361">
        <w:rPr>
          <w:rFonts w:cstheme="minorHAnsi"/>
          <w:i/>
          <w:iCs/>
          <w:sz w:val="24"/>
          <w:szCs w:val="24"/>
        </w:rPr>
        <w:t xml:space="preserve"> 2023«.</w:t>
      </w:r>
    </w:p>
    <w:p w14:paraId="4CE92831" w14:textId="6DB36407" w:rsidR="00633361" w:rsidRDefault="00633361" w:rsidP="00B274E6">
      <w:pPr>
        <w:rPr>
          <w:rFonts w:cstheme="minorHAnsi"/>
          <w:sz w:val="24"/>
          <w:szCs w:val="24"/>
        </w:rPr>
      </w:pPr>
    </w:p>
    <w:p w14:paraId="16115E80" w14:textId="77777777" w:rsidR="00C01248" w:rsidRPr="00B274E6" w:rsidRDefault="00C01248" w:rsidP="00B274E6">
      <w:pPr>
        <w:rPr>
          <w:rFonts w:cstheme="minorHAnsi"/>
          <w:sz w:val="24"/>
          <w:szCs w:val="24"/>
        </w:rPr>
      </w:pPr>
    </w:p>
    <w:p w14:paraId="5FE3D400" w14:textId="77777777" w:rsidR="00B274E6" w:rsidRPr="00B274E6" w:rsidRDefault="00B274E6" w:rsidP="00B274E6">
      <w:pPr>
        <w:rPr>
          <w:rFonts w:cstheme="minorHAnsi"/>
          <w:sz w:val="24"/>
          <w:szCs w:val="24"/>
        </w:rPr>
      </w:pPr>
      <w:r w:rsidRPr="00B274E6">
        <w:rPr>
          <w:rFonts w:cstheme="minorHAnsi"/>
          <w:sz w:val="24"/>
          <w:szCs w:val="24"/>
        </w:rPr>
        <w:t>S podpisom prijavitelj jamči za točnost podatkov in se strinja s pogoji sodelovanja.</w:t>
      </w:r>
    </w:p>
    <w:p w14:paraId="6DF0B2C8" w14:textId="33631504" w:rsidR="007030F9" w:rsidRDefault="007030F9" w:rsidP="00B274E6">
      <w:pPr>
        <w:rPr>
          <w:rFonts w:cstheme="minorHAnsi"/>
          <w:sz w:val="24"/>
          <w:szCs w:val="24"/>
        </w:rPr>
      </w:pPr>
    </w:p>
    <w:p w14:paraId="7B29FCFC" w14:textId="77777777" w:rsidR="00C01248" w:rsidRDefault="00C01248" w:rsidP="00B274E6">
      <w:pPr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3957"/>
      </w:tblGrid>
      <w:tr w:rsidR="00633361" w14:paraId="1AA1B6CF" w14:textId="77777777" w:rsidTr="007030F9">
        <w:tc>
          <w:tcPr>
            <w:tcW w:w="4111" w:type="dxa"/>
            <w:tcBorders>
              <w:bottom w:val="single" w:sz="4" w:space="0" w:color="auto"/>
            </w:tcBorders>
          </w:tcPr>
          <w:p w14:paraId="721B3FF2" w14:textId="03217529" w:rsidR="00633361" w:rsidRDefault="00633361" w:rsidP="00633361">
            <w:pPr>
              <w:rPr>
                <w:rFonts w:cstheme="minorHAnsi"/>
                <w:sz w:val="24"/>
                <w:szCs w:val="24"/>
              </w:rPr>
            </w:pPr>
            <w:r w:rsidRPr="00B274E6">
              <w:rPr>
                <w:rFonts w:cstheme="minorHAnsi"/>
                <w:sz w:val="24"/>
                <w:szCs w:val="24"/>
              </w:rPr>
              <w:t>Kraj, datum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5984A29" w14:textId="14DB5B24" w:rsidR="007030F9" w:rsidRDefault="007030F9" w:rsidP="00633361">
            <w:pPr>
              <w:rPr>
                <w:rFonts w:cstheme="minorHAnsi"/>
                <w:sz w:val="24"/>
                <w:szCs w:val="24"/>
              </w:rPr>
            </w:pPr>
          </w:p>
          <w:p w14:paraId="3E4436D7" w14:textId="77777777" w:rsidR="00C01248" w:rsidRPr="00B274E6" w:rsidRDefault="00C01248" w:rsidP="00633361">
            <w:pPr>
              <w:rPr>
                <w:rFonts w:cstheme="minorHAnsi"/>
                <w:sz w:val="24"/>
                <w:szCs w:val="24"/>
              </w:rPr>
            </w:pPr>
          </w:p>
          <w:p w14:paraId="268C478D" w14:textId="77777777" w:rsidR="00633361" w:rsidRDefault="00633361" w:rsidP="00B274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1BFB1" w14:textId="77777777" w:rsidR="00633361" w:rsidRDefault="00633361" w:rsidP="00B274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5B16F4E8" w14:textId="4C21A3DC" w:rsidR="00633361" w:rsidRDefault="00633361" w:rsidP="00633361">
            <w:pPr>
              <w:rPr>
                <w:rFonts w:cstheme="minorHAnsi"/>
                <w:sz w:val="24"/>
                <w:szCs w:val="24"/>
              </w:rPr>
            </w:pPr>
            <w:r w:rsidRPr="00B274E6">
              <w:rPr>
                <w:rFonts w:cstheme="minorHAnsi"/>
                <w:sz w:val="24"/>
                <w:szCs w:val="24"/>
              </w:rPr>
              <w:t>Podpis prijavitelja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19819C5" w14:textId="77777777" w:rsidR="007030F9" w:rsidRPr="00B274E6" w:rsidRDefault="007030F9" w:rsidP="00633361">
            <w:pPr>
              <w:rPr>
                <w:rFonts w:cstheme="minorHAnsi"/>
                <w:sz w:val="24"/>
                <w:szCs w:val="24"/>
              </w:rPr>
            </w:pPr>
          </w:p>
          <w:p w14:paraId="4E43D07A" w14:textId="77777777" w:rsidR="00633361" w:rsidRDefault="00633361" w:rsidP="00B274E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D047C6" w14:textId="3CE17D2E" w:rsidR="00633361" w:rsidRDefault="00633361" w:rsidP="00B274E6">
      <w:pPr>
        <w:rPr>
          <w:rFonts w:cstheme="minorHAnsi"/>
          <w:sz w:val="24"/>
          <w:szCs w:val="24"/>
        </w:rPr>
      </w:pPr>
    </w:p>
    <w:p w14:paraId="318C32F1" w14:textId="7756C82C" w:rsidR="00386E64" w:rsidRDefault="00386E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F3B6C5D" w14:textId="77777777" w:rsidR="00386E64" w:rsidRDefault="00386E64" w:rsidP="00386E64">
      <w:pPr>
        <w:spacing w:after="0"/>
        <w:rPr>
          <w:rFonts w:cstheme="minorHAnsi"/>
          <w:b/>
          <w:bCs/>
          <w:i/>
          <w:iCs/>
          <w:sz w:val="18"/>
          <w:szCs w:val="18"/>
          <w:vertAlign w:val="superscript"/>
        </w:rPr>
      </w:pPr>
    </w:p>
    <w:p w14:paraId="26085D93" w14:textId="77777777" w:rsidR="00386E64" w:rsidRPr="00386E64" w:rsidRDefault="00386E64" w:rsidP="00386E64">
      <w:pPr>
        <w:spacing w:after="0"/>
        <w:rPr>
          <w:rFonts w:cstheme="minorHAnsi"/>
          <w:b/>
          <w:bCs/>
          <w:i/>
          <w:iCs/>
          <w:sz w:val="20"/>
          <w:szCs w:val="20"/>
          <w:vertAlign w:val="superscript"/>
        </w:rPr>
      </w:pPr>
    </w:p>
    <w:p w14:paraId="22DB63D7" w14:textId="05B9052E" w:rsidR="00B274E6" w:rsidRPr="00386E64" w:rsidRDefault="00B274E6" w:rsidP="00386E64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386E64">
        <w:rPr>
          <w:rFonts w:cstheme="minorHAnsi"/>
          <w:b/>
          <w:bCs/>
          <w:i/>
          <w:iCs/>
          <w:sz w:val="20"/>
          <w:szCs w:val="20"/>
          <w:vertAlign w:val="superscript"/>
        </w:rPr>
        <w:t xml:space="preserve">1 </w:t>
      </w:r>
      <w:r w:rsidRPr="00386E64">
        <w:rPr>
          <w:rFonts w:cstheme="minorHAnsi"/>
          <w:b/>
          <w:bCs/>
          <w:i/>
          <w:iCs/>
          <w:sz w:val="20"/>
          <w:szCs w:val="20"/>
        </w:rPr>
        <w:t>Prispevek rezultatov projekta k izboljšanju delovanja naročnika oz. uporabnikov:</w:t>
      </w:r>
    </w:p>
    <w:p w14:paraId="5591FD68" w14:textId="77777777" w:rsidR="00B274E6" w:rsidRPr="00386E64" w:rsidRDefault="00B274E6" w:rsidP="00B274E6">
      <w:pPr>
        <w:pStyle w:val="Odstavekseznama"/>
        <w:numPr>
          <w:ilvl w:val="0"/>
          <w:numId w:val="1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Kratka vizija projekta in izdelka/storitve (problem, ki ga naslavlja; kako ga rešuje; komu je izdelek/storitev namenjena);</w:t>
      </w:r>
    </w:p>
    <w:p w14:paraId="5CB35180" w14:textId="77777777" w:rsidR="00B274E6" w:rsidRPr="00386E64" w:rsidRDefault="00B274E6" w:rsidP="00B274E6">
      <w:pPr>
        <w:pStyle w:val="Odstavekseznama"/>
        <w:numPr>
          <w:ilvl w:val="0"/>
          <w:numId w:val="1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Ključne značilnosti in funkcionalnosti;</w:t>
      </w:r>
    </w:p>
    <w:p w14:paraId="664A89B8" w14:textId="77777777" w:rsidR="00B274E6" w:rsidRPr="00386E64" w:rsidRDefault="00B274E6" w:rsidP="00B274E6">
      <w:pPr>
        <w:pStyle w:val="Odstavekseznama"/>
        <w:numPr>
          <w:ilvl w:val="0"/>
          <w:numId w:val="1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Ključne koristi projekta in način njihovega vrednotenja (npr. časovni in/ali finančni prihranki, višja produktivnost ipd. v primerjavi s konvencionalno storitvijo ali dosedanjimi rešitvami in načinom delovanja);</w:t>
      </w:r>
    </w:p>
    <w:p w14:paraId="5492391A" w14:textId="77777777" w:rsidR="00B274E6" w:rsidRPr="00386E64" w:rsidRDefault="00B274E6" w:rsidP="00B274E6">
      <w:pPr>
        <w:pStyle w:val="Odstavekseznama"/>
        <w:numPr>
          <w:ilvl w:val="0"/>
          <w:numId w:val="1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Učinki projekta: kvantitativni in kvalitativni podatki ter način njihovega pridobivanja (vključno s število uporabnikov v produkciji, morebitnimi rezultati vrednotenja uporabnosti ipd.).</w:t>
      </w:r>
    </w:p>
    <w:p w14:paraId="08A56B72" w14:textId="77777777" w:rsidR="00B274E6" w:rsidRPr="00386E64" w:rsidRDefault="00B274E6" w:rsidP="00386E64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386E64">
        <w:rPr>
          <w:rFonts w:cstheme="minorHAnsi"/>
          <w:b/>
          <w:bCs/>
          <w:i/>
          <w:iCs/>
          <w:sz w:val="20"/>
          <w:szCs w:val="20"/>
          <w:vertAlign w:val="superscript"/>
        </w:rPr>
        <w:t xml:space="preserve">2 </w:t>
      </w:r>
      <w:r w:rsidRPr="00386E64">
        <w:rPr>
          <w:rFonts w:cstheme="minorHAnsi"/>
          <w:b/>
          <w:bCs/>
          <w:i/>
          <w:iCs/>
          <w:sz w:val="20"/>
          <w:szCs w:val="20"/>
        </w:rPr>
        <w:t>Prispevek projekta k razvoju informacijske stroke:</w:t>
      </w:r>
    </w:p>
    <w:p w14:paraId="4D17B574" w14:textId="77777777" w:rsidR="00B274E6" w:rsidRPr="00386E64" w:rsidRDefault="00B274E6" w:rsidP="00B274E6">
      <w:pPr>
        <w:pStyle w:val="Odstavekseznama"/>
        <w:numPr>
          <w:ilvl w:val="0"/>
          <w:numId w:val="2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 xml:space="preserve">Konceptualna arhitekturna zasnova izdelka / storitve (uporabljene lastne in zunanje komponente / storitve, upoštevanje sodobnih arhitekturnih stilov kot so MSA, </w:t>
      </w:r>
      <w:proofErr w:type="spellStart"/>
      <w:r w:rsidRPr="00386E64">
        <w:rPr>
          <w:rFonts w:cstheme="minorHAnsi"/>
          <w:i/>
          <w:iCs/>
          <w:sz w:val="20"/>
          <w:szCs w:val="20"/>
        </w:rPr>
        <w:t>brezstrežniške</w:t>
      </w:r>
      <w:proofErr w:type="spellEnd"/>
      <w:r w:rsidRPr="00386E64">
        <w:rPr>
          <w:rFonts w:cstheme="minorHAnsi"/>
          <w:i/>
          <w:iCs/>
          <w:sz w:val="20"/>
          <w:szCs w:val="20"/>
        </w:rPr>
        <w:t xml:space="preserve"> rešitve, uporaba sodobnih uporabniških vmesnikov ipd.);</w:t>
      </w:r>
    </w:p>
    <w:p w14:paraId="2198F018" w14:textId="77777777" w:rsidR="00B274E6" w:rsidRPr="00386E64" w:rsidRDefault="00B274E6" w:rsidP="00B274E6">
      <w:pPr>
        <w:pStyle w:val="Odstavekseznama"/>
        <w:numPr>
          <w:ilvl w:val="0"/>
          <w:numId w:val="2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Ključni arhitekturni, implementacijski in produkcijski izzivi ter uporabljene  rešitve;</w:t>
      </w:r>
    </w:p>
    <w:p w14:paraId="033F911B" w14:textId="77777777" w:rsidR="00B274E6" w:rsidRPr="00386E64" w:rsidRDefault="00B274E6" w:rsidP="00B274E6">
      <w:pPr>
        <w:pStyle w:val="Odstavekseznama"/>
        <w:numPr>
          <w:ilvl w:val="0"/>
          <w:numId w:val="2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Utemeljitev odločitev glede izbranih tehnologij in platform;</w:t>
      </w:r>
    </w:p>
    <w:p w14:paraId="38AE57C1" w14:textId="58727FD6" w:rsidR="00B274E6" w:rsidRPr="00386E64" w:rsidRDefault="00B274E6" w:rsidP="00B274E6">
      <w:pPr>
        <w:pStyle w:val="Odstavekseznama"/>
        <w:numPr>
          <w:ilvl w:val="0"/>
          <w:numId w:val="2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 xml:space="preserve">Pristopi, uporabljeni za izpolnitev in vrednotenje doseganja nefunkcionalnih zahtev in omejitev (npr. varnostni vidiki, normativni in regulatorni okviri, zahtevana zanesljivost, inovativne metode </w:t>
      </w:r>
      <w:r w:rsidR="00386E64">
        <w:rPr>
          <w:rFonts w:cstheme="minorHAnsi"/>
          <w:i/>
          <w:iCs/>
          <w:sz w:val="20"/>
          <w:szCs w:val="20"/>
        </w:rPr>
        <w:t>overjanja</w:t>
      </w:r>
      <w:r w:rsidRPr="00386E64">
        <w:rPr>
          <w:rFonts w:cstheme="minorHAnsi"/>
          <w:i/>
          <w:iCs/>
          <w:sz w:val="20"/>
          <w:szCs w:val="20"/>
        </w:rPr>
        <w:t>, doseganje želene zmogljivosti ipd.)</w:t>
      </w:r>
    </w:p>
    <w:p w14:paraId="136961A2" w14:textId="77777777" w:rsidR="00B274E6" w:rsidRPr="00386E64" w:rsidRDefault="00B274E6" w:rsidP="00B274E6">
      <w:pPr>
        <w:pStyle w:val="Odstavekseznama"/>
        <w:numPr>
          <w:ilvl w:val="0"/>
          <w:numId w:val="2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Pristopi k morebitni integraciji z obstoječimi sistemi in storitvami.</w:t>
      </w:r>
    </w:p>
    <w:p w14:paraId="4CD33827" w14:textId="77777777" w:rsidR="00B274E6" w:rsidRPr="00386E64" w:rsidRDefault="00B274E6" w:rsidP="00B274E6">
      <w:pPr>
        <w:pStyle w:val="Odstavekseznama"/>
        <w:numPr>
          <w:ilvl w:val="0"/>
          <w:numId w:val="2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Inovativna uporaba sodobnih tehnologij, morebitno nove razvite tehnologije, pristopi, naprave, algoritmi.</w:t>
      </w:r>
    </w:p>
    <w:p w14:paraId="5E1E01C3" w14:textId="77777777" w:rsidR="00B274E6" w:rsidRPr="00386E64" w:rsidRDefault="00B274E6" w:rsidP="00B274E6">
      <w:pPr>
        <w:pStyle w:val="Odstavekseznama"/>
        <w:numPr>
          <w:ilvl w:val="0"/>
          <w:numId w:val="2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Odprtost za nadgradnje z (dodatnimi) inteligentnimi storitvami.</w:t>
      </w:r>
    </w:p>
    <w:p w14:paraId="40368EA0" w14:textId="77777777" w:rsidR="00B274E6" w:rsidRPr="00386E64" w:rsidRDefault="00B274E6" w:rsidP="00B274E6">
      <w:pPr>
        <w:pStyle w:val="Odstavekseznama"/>
        <w:numPr>
          <w:ilvl w:val="0"/>
          <w:numId w:val="2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Morebitne patentne prijave in prijavljene inovacije.</w:t>
      </w:r>
    </w:p>
    <w:p w14:paraId="080A627A" w14:textId="77777777" w:rsidR="00B274E6" w:rsidRPr="00386E64" w:rsidRDefault="00B274E6" w:rsidP="00386E64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386E64">
        <w:rPr>
          <w:rFonts w:cstheme="minorHAnsi"/>
          <w:b/>
          <w:bCs/>
          <w:i/>
          <w:iCs/>
          <w:sz w:val="20"/>
          <w:szCs w:val="20"/>
          <w:vertAlign w:val="superscript"/>
        </w:rPr>
        <w:t xml:space="preserve">3 </w:t>
      </w:r>
      <w:r w:rsidRPr="00386E64">
        <w:rPr>
          <w:rFonts w:cstheme="minorHAnsi"/>
          <w:b/>
          <w:bCs/>
          <w:i/>
          <w:iCs/>
          <w:sz w:val="20"/>
          <w:szCs w:val="20"/>
        </w:rPr>
        <w:t>Prispevek k uveljavljanju dobrih praks na področju upravljanja informacijsko-tehnoloških projektov:</w:t>
      </w:r>
    </w:p>
    <w:p w14:paraId="11708757" w14:textId="77777777" w:rsidR="00B274E6" w:rsidRPr="00386E64" w:rsidRDefault="00B274E6" w:rsidP="00B274E6">
      <w:pPr>
        <w:pStyle w:val="Odstavekseznama"/>
        <w:numPr>
          <w:ilvl w:val="0"/>
          <w:numId w:val="3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Okvirni opis projektnega plana in skladnosti z njegovo izvedbo;</w:t>
      </w:r>
    </w:p>
    <w:p w14:paraId="2504BDBE" w14:textId="77777777" w:rsidR="00B274E6" w:rsidRPr="00386E64" w:rsidRDefault="00B274E6" w:rsidP="00B274E6">
      <w:pPr>
        <w:pStyle w:val="Odstavekseznama"/>
        <w:numPr>
          <w:ilvl w:val="0"/>
          <w:numId w:val="3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Opis uporabljenih razvojnih metod (ter njihovih prilagoditev in posebnosti izvedbe, izkušnje z uporabo konkretnih pristopov, potrjene dobre prakse ter identificirane možnosti izboljšav, potrebnih prilagoditev);</w:t>
      </w:r>
    </w:p>
    <w:p w14:paraId="41EFF126" w14:textId="77777777" w:rsidR="00B274E6" w:rsidRPr="00386E64" w:rsidRDefault="00B274E6" w:rsidP="00B274E6">
      <w:pPr>
        <w:pStyle w:val="Odstavekseznama"/>
        <w:numPr>
          <w:ilvl w:val="0"/>
          <w:numId w:val="3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Organizacijska shema in vloge ter odgovornosti sodelujočih;</w:t>
      </w:r>
    </w:p>
    <w:p w14:paraId="2D031174" w14:textId="77777777" w:rsidR="00B274E6" w:rsidRPr="00386E64" w:rsidRDefault="00B274E6" w:rsidP="00B274E6">
      <w:pPr>
        <w:pStyle w:val="Odstavekseznama"/>
        <w:numPr>
          <w:ilvl w:val="0"/>
          <w:numId w:val="3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Izkušnje glede vpeljave sodobnih pristopov k organiziranju, vodenju in spremljanju izvedbe projekta;</w:t>
      </w:r>
    </w:p>
    <w:p w14:paraId="69C15007" w14:textId="77777777" w:rsidR="00B274E6" w:rsidRPr="00386E64" w:rsidRDefault="00B274E6" w:rsidP="00B274E6">
      <w:pPr>
        <w:pStyle w:val="Odstavekseznama"/>
        <w:numPr>
          <w:ilvl w:val="0"/>
          <w:numId w:val="3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Uporabljena podporna orodja ter načini njihove uporabe;</w:t>
      </w:r>
    </w:p>
    <w:p w14:paraId="382801EC" w14:textId="77777777" w:rsidR="00B274E6" w:rsidRPr="00386E64" w:rsidRDefault="00B274E6" w:rsidP="00B274E6">
      <w:pPr>
        <w:pStyle w:val="Odstavekseznama"/>
        <w:numPr>
          <w:ilvl w:val="0"/>
          <w:numId w:val="3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Vpeljava novi pristopov k zagotavljanju kakovosti ter avtomatizaciji postopkov razvoja, namestitve in spremljanja v produkciji;</w:t>
      </w:r>
    </w:p>
    <w:p w14:paraId="71DE8B5B" w14:textId="77777777" w:rsidR="00B274E6" w:rsidRPr="00386E64" w:rsidRDefault="00B274E6" w:rsidP="00B274E6">
      <w:pPr>
        <w:pStyle w:val="Odstavekseznama"/>
        <w:numPr>
          <w:ilvl w:val="0"/>
          <w:numId w:val="3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Interdisciplinarnost projekta in sestave projektne skupine.</w:t>
      </w:r>
    </w:p>
    <w:p w14:paraId="01950CFC" w14:textId="77777777" w:rsidR="00B274E6" w:rsidRPr="00386E64" w:rsidRDefault="00B274E6" w:rsidP="00386E64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386E64">
        <w:rPr>
          <w:rFonts w:cstheme="minorHAnsi"/>
          <w:b/>
          <w:bCs/>
          <w:i/>
          <w:iCs/>
          <w:sz w:val="20"/>
          <w:szCs w:val="20"/>
          <w:vertAlign w:val="superscript"/>
        </w:rPr>
        <w:t xml:space="preserve">4 </w:t>
      </w:r>
      <w:r w:rsidRPr="00386E64">
        <w:rPr>
          <w:rFonts w:cstheme="minorHAnsi"/>
          <w:b/>
          <w:bCs/>
          <w:i/>
          <w:iCs/>
          <w:sz w:val="20"/>
          <w:szCs w:val="20"/>
        </w:rPr>
        <w:t>Širše družbene koristi projekta:</w:t>
      </w:r>
    </w:p>
    <w:p w14:paraId="4E1FDAD1" w14:textId="77777777" w:rsidR="00B274E6" w:rsidRPr="00386E64" w:rsidRDefault="00B274E6" w:rsidP="00B274E6">
      <w:pPr>
        <w:pStyle w:val="Odstavekseznama"/>
        <w:numPr>
          <w:ilvl w:val="0"/>
          <w:numId w:val="4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 xml:space="preserve">Omogočanje in pospeševanje digitalne preobrazbe in digitalizacije ter prispevek k uresničevanju Programa politike za digitalno desetletje do leta 2030, na področjih kot so spodbujanje </w:t>
      </w:r>
      <w:proofErr w:type="spellStart"/>
      <w:r w:rsidRPr="00386E64">
        <w:rPr>
          <w:rFonts w:cstheme="minorHAnsi"/>
          <w:i/>
          <w:iCs/>
          <w:sz w:val="20"/>
          <w:szCs w:val="20"/>
        </w:rPr>
        <w:t>trajnostnosti</w:t>
      </w:r>
      <w:proofErr w:type="spellEnd"/>
      <w:r w:rsidRPr="00386E64">
        <w:rPr>
          <w:rFonts w:cstheme="minorHAnsi"/>
          <w:i/>
          <w:iCs/>
          <w:sz w:val="20"/>
          <w:szCs w:val="20"/>
        </w:rPr>
        <w:t xml:space="preserve"> digitalne prihodnosti, spodbujanje udeležbe v digitalnem javnem prostoru, povečanje varnosti, zaščite in vloge posameznic in posameznikov postavljanje ljudi in njihovih pravic v središče digitalne preobrazbe, podpiranje solidarnosti in vključevanja, zagotavljanje svobodne izbire na spletu.</w:t>
      </w:r>
    </w:p>
    <w:p w14:paraId="371A5167" w14:textId="77777777" w:rsidR="00B274E6" w:rsidRPr="00386E64" w:rsidRDefault="00B274E6" w:rsidP="00B274E6">
      <w:pPr>
        <w:pStyle w:val="Odstavekseznama"/>
        <w:numPr>
          <w:ilvl w:val="0"/>
          <w:numId w:val="4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Potencialen ali dejanski (podatki) vpliv izdelka/storitve na širšo dejavnost?</w:t>
      </w:r>
    </w:p>
    <w:p w14:paraId="07B1BAAE" w14:textId="77777777" w:rsidR="00B274E6" w:rsidRPr="00386E64" w:rsidRDefault="00B274E6" w:rsidP="00B274E6">
      <w:pPr>
        <w:pStyle w:val="Odstavekseznama"/>
        <w:numPr>
          <w:ilvl w:val="0"/>
          <w:numId w:val="4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Je rezultat projekta tudi sicer širše zanimiv (tržno, metodološko, razvojno, znanstveno ipd.)?</w:t>
      </w:r>
    </w:p>
    <w:p w14:paraId="48536C05" w14:textId="77777777" w:rsidR="00B274E6" w:rsidRPr="00386E64" w:rsidRDefault="00B274E6" w:rsidP="00B274E6">
      <w:pPr>
        <w:pStyle w:val="Odstavekseznama"/>
        <w:numPr>
          <w:ilvl w:val="0"/>
          <w:numId w:val="4"/>
        </w:numPr>
        <w:rPr>
          <w:rFonts w:cstheme="minorHAnsi"/>
          <w:i/>
          <w:iCs/>
          <w:sz w:val="20"/>
          <w:szCs w:val="20"/>
        </w:rPr>
      </w:pPr>
      <w:r w:rsidRPr="00386E64">
        <w:rPr>
          <w:rFonts w:cstheme="minorHAnsi"/>
          <w:i/>
          <w:iCs/>
          <w:sz w:val="20"/>
          <w:szCs w:val="20"/>
        </w:rPr>
        <w:t>Širši družbeni pomen in pridobitve projekta izven okolja naročnika v slovenskem in mednarodnem prostoru.</w:t>
      </w:r>
    </w:p>
    <w:p w14:paraId="58A7BBE6" w14:textId="35E03D2C" w:rsidR="00B274E6" w:rsidRPr="00386E64" w:rsidRDefault="00B274E6" w:rsidP="004512FC">
      <w:pPr>
        <w:rPr>
          <w:rFonts w:cstheme="minorHAnsi"/>
          <w:sz w:val="20"/>
          <w:szCs w:val="20"/>
        </w:rPr>
      </w:pPr>
    </w:p>
    <w:sectPr w:rsidR="00B274E6" w:rsidRPr="00386E64" w:rsidSect="004512F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31D8" w14:textId="77777777" w:rsidR="00DA7DE1" w:rsidRDefault="00DA7DE1" w:rsidP="004512FC">
      <w:pPr>
        <w:spacing w:after="0" w:line="240" w:lineRule="auto"/>
      </w:pPr>
      <w:r>
        <w:separator/>
      </w:r>
    </w:p>
  </w:endnote>
  <w:endnote w:type="continuationSeparator" w:id="0">
    <w:p w14:paraId="7471A921" w14:textId="77777777" w:rsidR="00DA7DE1" w:rsidRDefault="00DA7DE1" w:rsidP="0045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BC26" w14:textId="77777777" w:rsidR="004512FC" w:rsidRDefault="004512FC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7ED3B44" wp14:editId="43078801">
          <wp:simplePos x="0" y="0"/>
          <wp:positionH relativeFrom="page">
            <wp:align>left</wp:align>
          </wp:positionH>
          <wp:positionV relativeFrom="paragraph">
            <wp:posOffset>-107950</wp:posOffset>
          </wp:positionV>
          <wp:extent cx="7536180" cy="706120"/>
          <wp:effectExtent l="0" t="0" r="762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_DSI2023 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DBA2" w14:textId="77777777" w:rsidR="00DA7DE1" w:rsidRDefault="00DA7DE1" w:rsidP="004512FC">
      <w:pPr>
        <w:spacing w:after="0" w:line="240" w:lineRule="auto"/>
      </w:pPr>
      <w:r>
        <w:separator/>
      </w:r>
    </w:p>
  </w:footnote>
  <w:footnote w:type="continuationSeparator" w:id="0">
    <w:p w14:paraId="69D15D14" w14:textId="77777777" w:rsidR="00DA7DE1" w:rsidRDefault="00DA7DE1" w:rsidP="0045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8705" w14:textId="77777777" w:rsidR="004512FC" w:rsidRDefault="004512F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7EAE9FE" wp14:editId="6A1F903C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56500" cy="969010"/>
          <wp:effectExtent l="0" t="0" r="6350" b="2540"/>
          <wp:wrapSquare wrapText="left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_DSI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0A79"/>
    <w:multiLevelType w:val="hybridMultilevel"/>
    <w:tmpl w:val="02386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5726"/>
    <w:multiLevelType w:val="hybridMultilevel"/>
    <w:tmpl w:val="1B5010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05E3"/>
    <w:multiLevelType w:val="hybridMultilevel"/>
    <w:tmpl w:val="2B327E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261C3"/>
    <w:multiLevelType w:val="hybridMultilevel"/>
    <w:tmpl w:val="A0E62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B2E6F"/>
    <w:multiLevelType w:val="hybridMultilevel"/>
    <w:tmpl w:val="48D23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3423E"/>
    <w:multiLevelType w:val="hybridMultilevel"/>
    <w:tmpl w:val="FFD2A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87653">
    <w:abstractNumId w:val="2"/>
  </w:num>
  <w:num w:numId="2" w16cid:durableId="152064294">
    <w:abstractNumId w:val="5"/>
  </w:num>
  <w:num w:numId="3" w16cid:durableId="1985237598">
    <w:abstractNumId w:val="1"/>
  </w:num>
  <w:num w:numId="4" w16cid:durableId="787509275">
    <w:abstractNumId w:val="4"/>
  </w:num>
  <w:num w:numId="5" w16cid:durableId="282272141">
    <w:abstractNumId w:val="0"/>
  </w:num>
  <w:num w:numId="6" w16cid:durableId="144075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FC"/>
    <w:rsid w:val="00190F0A"/>
    <w:rsid w:val="00386E64"/>
    <w:rsid w:val="00396BD2"/>
    <w:rsid w:val="004512FC"/>
    <w:rsid w:val="00633361"/>
    <w:rsid w:val="007030F9"/>
    <w:rsid w:val="008804A8"/>
    <w:rsid w:val="00971948"/>
    <w:rsid w:val="00B274E6"/>
    <w:rsid w:val="00C01248"/>
    <w:rsid w:val="00C85F9B"/>
    <w:rsid w:val="00D919A7"/>
    <w:rsid w:val="00DA7DE1"/>
    <w:rsid w:val="00E566B3"/>
    <w:rsid w:val="00E800DA"/>
    <w:rsid w:val="00E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396EEA"/>
  <w15:chartTrackingRefBased/>
  <w15:docId w15:val="{A4C6E9BD-CF9D-4A0F-9F45-82E0B7B4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51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12FC"/>
  </w:style>
  <w:style w:type="paragraph" w:styleId="Noga">
    <w:name w:val="footer"/>
    <w:basedOn w:val="Navaden"/>
    <w:link w:val="NogaZnak"/>
    <w:uiPriority w:val="99"/>
    <w:unhideWhenUsed/>
    <w:rsid w:val="00451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12FC"/>
  </w:style>
  <w:style w:type="table" w:styleId="Tabelamrea">
    <w:name w:val="Table Grid"/>
    <w:basedOn w:val="Navadnatabela"/>
    <w:uiPriority w:val="39"/>
    <w:rsid w:val="00B2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2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Luka Pavlič</cp:lastModifiedBy>
  <cp:revision>11</cp:revision>
  <dcterms:created xsi:type="dcterms:W3CDTF">2023-02-27T16:37:00Z</dcterms:created>
  <dcterms:modified xsi:type="dcterms:W3CDTF">2023-03-06T16:01:00Z</dcterms:modified>
</cp:coreProperties>
</file>